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10" w:rsidRPr="00400810" w:rsidRDefault="00856C1F" w:rsidP="00400810">
      <w:pPr>
        <w:rPr>
          <w:rFonts w:ascii="PT Astra Serif" w:hAnsi="PT Astra Serif"/>
          <w:b/>
          <w:color w:val="FF0000"/>
          <w:sz w:val="28"/>
        </w:rPr>
      </w:pPr>
      <w:r>
        <w:rPr>
          <w:rFonts w:ascii="PT Astra Serif" w:hAnsi="PT Astra Serif"/>
          <w:b/>
          <w:color w:val="FF0000"/>
          <w:sz w:val="28"/>
        </w:rPr>
        <w:fldChar w:fldCharType="begin"/>
      </w:r>
      <w:r>
        <w:rPr>
          <w:rFonts w:ascii="PT Astra Serif" w:hAnsi="PT Astra Serif"/>
          <w:b/>
          <w:color w:val="FF0000"/>
          <w:sz w:val="28"/>
        </w:rPr>
        <w:instrText xml:space="preserve"> HYPERLINK "</w:instrText>
      </w:r>
      <w:r w:rsidRPr="00400810">
        <w:rPr>
          <w:rFonts w:ascii="PT Astra Serif" w:hAnsi="PT Astra Serif"/>
          <w:b/>
          <w:color w:val="FF0000"/>
          <w:sz w:val="28"/>
        </w:rPr>
        <w:instrText>http://adm-melekess.ru/nacionalnye-proekty/informacija-po-ispolneniyu-nacionalnyh-p.html</w:instrText>
      </w:r>
      <w:r>
        <w:rPr>
          <w:rFonts w:ascii="PT Astra Serif" w:hAnsi="PT Astra Serif"/>
          <w:b/>
          <w:color w:val="FF0000"/>
          <w:sz w:val="28"/>
        </w:rPr>
        <w:instrText xml:space="preserve">" </w:instrText>
      </w:r>
      <w:r>
        <w:rPr>
          <w:rFonts w:ascii="PT Astra Serif" w:hAnsi="PT Astra Serif"/>
          <w:b/>
          <w:color w:val="FF0000"/>
          <w:sz w:val="28"/>
        </w:rPr>
        <w:fldChar w:fldCharType="separate"/>
      </w:r>
      <w:r w:rsidRPr="005C5B06">
        <w:rPr>
          <w:rStyle w:val="a4"/>
          <w:rFonts w:ascii="PT Astra Serif" w:hAnsi="PT Astra Serif"/>
          <w:b/>
          <w:sz w:val="28"/>
        </w:rPr>
        <w:t>http://adm-melekess.ru/nacionalnye-proekty/informacija-po-ispolneniyu-nacionalnyh-p.html</w:t>
      </w:r>
      <w:r>
        <w:rPr>
          <w:rFonts w:ascii="PT Astra Serif" w:hAnsi="PT Astra Serif"/>
          <w:b/>
          <w:color w:val="FF0000"/>
          <w:sz w:val="28"/>
        </w:rPr>
        <w:fldChar w:fldCharType="end"/>
      </w:r>
      <w:r>
        <w:rPr>
          <w:rFonts w:ascii="PT Astra Serif" w:hAnsi="PT Astra Serif"/>
          <w:b/>
          <w:color w:val="FF0000"/>
          <w:sz w:val="28"/>
        </w:rPr>
        <w:t xml:space="preserve"> </w:t>
      </w:r>
      <w:bookmarkStart w:id="0" w:name="_GoBack"/>
      <w:bookmarkEnd w:id="0"/>
    </w:p>
    <w:p w:rsidR="00673B6C" w:rsidRPr="00B33221" w:rsidRDefault="00673B6C" w:rsidP="00B33221">
      <w:pPr>
        <w:jc w:val="center"/>
        <w:rPr>
          <w:rFonts w:ascii="PT Astra Serif" w:hAnsi="PT Astra Serif"/>
          <w:b/>
          <w:sz w:val="28"/>
        </w:rPr>
      </w:pPr>
      <w:r w:rsidRPr="00B33221">
        <w:rPr>
          <w:rFonts w:ascii="PT Astra Serif" w:hAnsi="PT Astra Serif"/>
          <w:b/>
          <w:sz w:val="28"/>
        </w:rPr>
        <w:t>Реализация национального Проекта «Демография» на 01.06.2020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3226"/>
        <w:gridCol w:w="1874"/>
        <w:gridCol w:w="1869"/>
        <w:gridCol w:w="1670"/>
      </w:tblGrid>
      <w:tr w:rsidR="00B33221" w:rsidTr="00B33221">
        <w:tc>
          <w:tcPr>
            <w:tcW w:w="932" w:type="dxa"/>
          </w:tcPr>
          <w:p w:rsidR="00B33221" w:rsidRDefault="00B3322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</w:rPr>
              <w:t>/п</w:t>
            </w:r>
          </w:p>
        </w:tc>
        <w:tc>
          <w:tcPr>
            <w:tcW w:w="3226" w:type="dxa"/>
          </w:tcPr>
          <w:p w:rsidR="00B33221" w:rsidRDefault="00B3322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Наименование показателя</w:t>
            </w:r>
          </w:p>
        </w:tc>
        <w:tc>
          <w:tcPr>
            <w:tcW w:w="1874" w:type="dxa"/>
          </w:tcPr>
          <w:p w:rsidR="00B33221" w:rsidRDefault="00B3322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План</w:t>
            </w:r>
          </w:p>
        </w:tc>
        <w:tc>
          <w:tcPr>
            <w:tcW w:w="1869" w:type="dxa"/>
          </w:tcPr>
          <w:p w:rsidR="00B33221" w:rsidRDefault="00B3322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Факт</w:t>
            </w:r>
          </w:p>
        </w:tc>
        <w:tc>
          <w:tcPr>
            <w:tcW w:w="1670" w:type="dxa"/>
          </w:tcPr>
          <w:p w:rsidR="00B33221" w:rsidRDefault="00B3322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Отклонение</w:t>
            </w:r>
          </w:p>
        </w:tc>
      </w:tr>
      <w:tr w:rsidR="00B33221" w:rsidTr="00D118BA">
        <w:tc>
          <w:tcPr>
            <w:tcW w:w="9571" w:type="dxa"/>
            <w:gridSpan w:val="5"/>
          </w:tcPr>
          <w:p w:rsidR="00B33221" w:rsidRDefault="00B33221" w:rsidP="00673B6C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Региональный проект «Укрепление общественного здоровья»</w:t>
            </w:r>
          </w:p>
        </w:tc>
      </w:tr>
      <w:tr w:rsidR="00B33221" w:rsidTr="009A0F76">
        <w:tc>
          <w:tcPr>
            <w:tcW w:w="932" w:type="dxa"/>
          </w:tcPr>
          <w:p w:rsidR="00B33221" w:rsidRDefault="00B3322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3226" w:type="dxa"/>
          </w:tcPr>
          <w:p w:rsidR="00B33221" w:rsidRPr="00FD2901" w:rsidRDefault="00B33221" w:rsidP="00B80E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color w:val="000000"/>
                <w:sz w:val="24"/>
                <w:szCs w:val="24"/>
              </w:rPr>
              <w:t>Смертность мужчин в возрасте 16-59 лет (на 100 тыс. населения)</w:t>
            </w:r>
          </w:p>
        </w:tc>
        <w:tc>
          <w:tcPr>
            <w:tcW w:w="1874" w:type="dxa"/>
            <w:vAlign w:val="center"/>
          </w:tcPr>
          <w:p w:rsidR="00B33221" w:rsidRDefault="00B33221" w:rsidP="009A0F76">
            <w:pPr>
              <w:rPr>
                <w:rFonts w:ascii="PT Astra Serif" w:hAnsi="PT Astra Serif"/>
                <w:sz w:val="28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1869" w:type="dxa"/>
            <w:vAlign w:val="center"/>
          </w:tcPr>
          <w:p w:rsidR="00B33221" w:rsidRDefault="008207CC" w:rsidP="009A0F76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911,8</w:t>
            </w:r>
          </w:p>
        </w:tc>
        <w:tc>
          <w:tcPr>
            <w:tcW w:w="1670" w:type="dxa"/>
            <w:vAlign w:val="center"/>
          </w:tcPr>
          <w:p w:rsidR="00B33221" w:rsidRDefault="009A0F76" w:rsidP="009A0F76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-4,7</w:t>
            </w:r>
          </w:p>
        </w:tc>
      </w:tr>
      <w:tr w:rsidR="00B33221" w:rsidTr="009A0F76">
        <w:tc>
          <w:tcPr>
            <w:tcW w:w="932" w:type="dxa"/>
          </w:tcPr>
          <w:p w:rsidR="00B33221" w:rsidRDefault="00B3322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</w:t>
            </w:r>
          </w:p>
        </w:tc>
        <w:tc>
          <w:tcPr>
            <w:tcW w:w="3226" w:type="dxa"/>
          </w:tcPr>
          <w:p w:rsidR="00B33221" w:rsidRPr="00FD2901" w:rsidRDefault="00B33221" w:rsidP="00B80E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 xml:space="preserve">Смертность женщин </w:t>
            </w:r>
            <w:r w:rsidRPr="00FD2901">
              <w:rPr>
                <w:rFonts w:ascii="Times New Roman" w:hAnsi="Times New Roman"/>
                <w:sz w:val="24"/>
                <w:szCs w:val="24"/>
                <w:u w:color="000000"/>
              </w:rPr>
              <w:t>в возрасте 16-54 лет (на 100 тыс. населения)</w:t>
            </w:r>
          </w:p>
        </w:tc>
        <w:tc>
          <w:tcPr>
            <w:tcW w:w="1874" w:type="dxa"/>
            <w:vAlign w:val="center"/>
          </w:tcPr>
          <w:p w:rsidR="00B33221" w:rsidRDefault="00B33221" w:rsidP="009A0F76">
            <w:pPr>
              <w:rPr>
                <w:rFonts w:ascii="PT Astra Serif" w:hAnsi="PT Astra Serif"/>
                <w:sz w:val="28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244,9</w:t>
            </w:r>
          </w:p>
        </w:tc>
        <w:tc>
          <w:tcPr>
            <w:tcW w:w="1869" w:type="dxa"/>
            <w:vAlign w:val="center"/>
          </w:tcPr>
          <w:p w:rsidR="00B33221" w:rsidRDefault="008207CC" w:rsidP="009A0F76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257,7</w:t>
            </w:r>
          </w:p>
        </w:tc>
        <w:tc>
          <w:tcPr>
            <w:tcW w:w="1670" w:type="dxa"/>
            <w:vAlign w:val="center"/>
          </w:tcPr>
          <w:p w:rsidR="00B33221" w:rsidRDefault="009A0F76" w:rsidP="009A0F76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-12,8</w:t>
            </w:r>
          </w:p>
        </w:tc>
      </w:tr>
      <w:tr w:rsidR="00B33221" w:rsidTr="009A0F76">
        <w:tc>
          <w:tcPr>
            <w:tcW w:w="932" w:type="dxa"/>
          </w:tcPr>
          <w:p w:rsidR="00B33221" w:rsidRDefault="00B3322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</w:t>
            </w:r>
          </w:p>
        </w:tc>
        <w:tc>
          <w:tcPr>
            <w:tcW w:w="3226" w:type="dxa"/>
          </w:tcPr>
          <w:p w:rsidR="00B33221" w:rsidRPr="00FD2901" w:rsidRDefault="00B33221" w:rsidP="00B80E4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Заболеваемость алкоголизмом (включая алкогольные психозы) на 100 тыс. населения</w:t>
            </w:r>
          </w:p>
        </w:tc>
        <w:tc>
          <w:tcPr>
            <w:tcW w:w="1874" w:type="dxa"/>
            <w:vAlign w:val="center"/>
          </w:tcPr>
          <w:p w:rsidR="00B33221" w:rsidRDefault="00B33221" w:rsidP="009A0F76">
            <w:pPr>
              <w:rPr>
                <w:rFonts w:ascii="PT Astra Serif" w:hAnsi="PT Astra Serif"/>
                <w:sz w:val="28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869" w:type="dxa"/>
            <w:vAlign w:val="center"/>
          </w:tcPr>
          <w:p w:rsidR="00B33221" w:rsidRDefault="008207CC" w:rsidP="009A0F76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12,1</w:t>
            </w:r>
          </w:p>
        </w:tc>
        <w:tc>
          <w:tcPr>
            <w:tcW w:w="1670" w:type="dxa"/>
            <w:vAlign w:val="center"/>
          </w:tcPr>
          <w:p w:rsidR="00B33221" w:rsidRDefault="009A0F76" w:rsidP="009A0F76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74,3</w:t>
            </w:r>
          </w:p>
          <w:p w:rsidR="009A0F76" w:rsidRDefault="009A0F76" w:rsidP="009A0F76">
            <w:pPr>
              <w:rPr>
                <w:rFonts w:ascii="PT Astra Serif" w:hAnsi="PT Astra Serif"/>
                <w:sz w:val="28"/>
              </w:rPr>
            </w:pPr>
          </w:p>
        </w:tc>
      </w:tr>
      <w:tr w:rsidR="00B33221" w:rsidTr="00B539B8">
        <w:tc>
          <w:tcPr>
            <w:tcW w:w="9571" w:type="dxa"/>
            <w:gridSpan w:val="5"/>
          </w:tcPr>
          <w:p w:rsidR="00B33221" w:rsidRPr="00673B6C" w:rsidRDefault="00B33221" w:rsidP="00673B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3B6C">
              <w:rPr>
                <w:rFonts w:ascii="PT Astra Serif" w:hAnsi="PT Astra Serif"/>
                <w:sz w:val="28"/>
                <w:szCs w:val="28"/>
              </w:rPr>
              <w:t xml:space="preserve">Региональный проект </w:t>
            </w:r>
            <w:r w:rsidRPr="00673B6C">
              <w:rPr>
                <w:rFonts w:ascii="PT Astra Serif" w:hAnsi="PT Astra Serif"/>
                <w:sz w:val="28"/>
                <w:szCs w:val="28"/>
              </w:rPr>
              <w:t>«</w:t>
            </w:r>
            <w:r w:rsidRPr="00673B6C">
              <w:rPr>
                <w:rFonts w:ascii="PT Astra Serif" w:hAnsi="PT Astra Serif" w:cs="Times New Roman"/>
                <w:sz w:val="28"/>
                <w:szCs w:val="28"/>
              </w:rPr>
              <w:t>Финансовая поддержка семей при рождении детей</w:t>
            </w:r>
            <w:r w:rsidRPr="00673B6C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B33221" w:rsidTr="008207CC">
        <w:tc>
          <w:tcPr>
            <w:tcW w:w="932" w:type="dxa"/>
          </w:tcPr>
          <w:p w:rsidR="00B33221" w:rsidRDefault="00B3322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B33221" w:rsidRDefault="00B33221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Общее количество рождений в календарном году</w:t>
            </w:r>
          </w:p>
        </w:tc>
        <w:tc>
          <w:tcPr>
            <w:tcW w:w="1874" w:type="dxa"/>
            <w:vAlign w:val="center"/>
          </w:tcPr>
          <w:p w:rsidR="00B33221" w:rsidRPr="00D476D1" w:rsidRDefault="00B33221" w:rsidP="002B3D29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476D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277</w:t>
            </w:r>
          </w:p>
        </w:tc>
        <w:tc>
          <w:tcPr>
            <w:tcW w:w="1869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113</w:t>
            </w:r>
          </w:p>
        </w:tc>
        <w:tc>
          <w:tcPr>
            <w:tcW w:w="1670" w:type="dxa"/>
            <w:vAlign w:val="center"/>
          </w:tcPr>
          <w:p w:rsidR="00B33221" w:rsidRDefault="008207CC" w:rsidP="008207CC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164</w:t>
            </w:r>
          </w:p>
        </w:tc>
      </w:tr>
      <w:tr w:rsidR="00B33221" w:rsidTr="008207CC">
        <w:tc>
          <w:tcPr>
            <w:tcW w:w="932" w:type="dxa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Общее количество рождений в календарном году первых детей</w:t>
            </w:r>
          </w:p>
        </w:tc>
        <w:tc>
          <w:tcPr>
            <w:tcW w:w="1874" w:type="dxa"/>
            <w:vAlign w:val="center"/>
          </w:tcPr>
          <w:p w:rsidR="00B33221" w:rsidRPr="00D476D1" w:rsidRDefault="00B33221" w:rsidP="002B3D29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476D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869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29</w:t>
            </w:r>
          </w:p>
        </w:tc>
        <w:tc>
          <w:tcPr>
            <w:tcW w:w="1670" w:type="dxa"/>
            <w:vAlign w:val="center"/>
          </w:tcPr>
          <w:p w:rsidR="00B33221" w:rsidRDefault="008207CC" w:rsidP="008207CC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48</w:t>
            </w:r>
          </w:p>
        </w:tc>
      </w:tr>
      <w:tr w:rsidR="00B33221" w:rsidTr="008207CC">
        <w:tc>
          <w:tcPr>
            <w:tcW w:w="932" w:type="dxa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</w:t>
            </w:r>
          </w:p>
        </w:tc>
        <w:tc>
          <w:tcPr>
            <w:tcW w:w="3226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Общее количество рождений в календарном году вторых детей</w:t>
            </w:r>
          </w:p>
        </w:tc>
        <w:tc>
          <w:tcPr>
            <w:tcW w:w="1874" w:type="dxa"/>
            <w:vAlign w:val="center"/>
          </w:tcPr>
          <w:p w:rsidR="00B33221" w:rsidRPr="00D476D1" w:rsidRDefault="00B33221" w:rsidP="002B3D29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D476D1">
              <w:rPr>
                <w:rFonts w:ascii="PT Astra Serif" w:hAnsi="PT Astra Serif"/>
                <w:iCs/>
                <w:sz w:val="24"/>
                <w:szCs w:val="24"/>
              </w:rPr>
              <w:t>101</w:t>
            </w:r>
          </w:p>
        </w:tc>
        <w:tc>
          <w:tcPr>
            <w:tcW w:w="1869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34</w:t>
            </w:r>
          </w:p>
        </w:tc>
        <w:tc>
          <w:tcPr>
            <w:tcW w:w="1670" w:type="dxa"/>
            <w:vAlign w:val="center"/>
          </w:tcPr>
          <w:p w:rsidR="00B33221" w:rsidRDefault="008207CC" w:rsidP="008207CC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67</w:t>
            </w:r>
          </w:p>
        </w:tc>
      </w:tr>
      <w:tr w:rsidR="00B33221" w:rsidTr="008207CC">
        <w:tc>
          <w:tcPr>
            <w:tcW w:w="932" w:type="dxa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</w:t>
            </w:r>
          </w:p>
        </w:tc>
        <w:tc>
          <w:tcPr>
            <w:tcW w:w="3226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Общее количество рождений в календарном году третьих и последующих детей</w:t>
            </w:r>
          </w:p>
        </w:tc>
        <w:tc>
          <w:tcPr>
            <w:tcW w:w="1874" w:type="dxa"/>
            <w:vAlign w:val="center"/>
          </w:tcPr>
          <w:p w:rsidR="00B33221" w:rsidRPr="00D476D1" w:rsidRDefault="00B33221" w:rsidP="002B3D29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D476D1">
              <w:rPr>
                <w:rFonts w:ascii="PT Astra Serif" w:hAnsi="PT Astra Serif"/>
                <w:iCs/>
                <w:sz w:val="24"/>
                <w:szCs w:val="24"/>
              </w:rPr>
              <w:t>99</w:t>
            </w:r>
          </w:p>
        </w:tc>
        <w:tc>
          <w:tcPr>
            <w:tcW w:w="1869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50</w:t>
            </w:r>
          </w:p>
        </w:tc>
        <w:tc>
          <w:tcPr>
            <w:tcW w:w="1670" w:type="dxa"/>
            <w:vAlign w:val="center"/>
          </w:tcPr>
          <w:p w:rsidR="00B33221" w:rsidRDefault="008207CC" w:rsidP="008207CC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49</w:t>
            </w:r>
          </w:p>
        </w:tc>
      </w:tr>
      <w:tr w:rsidR="00B33221" w:rsidTr="008207CC">
        <w:tc>
          <w:tcPr>
            <w:tcW w:w="932" w:type="dxa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5</w:t>
            </w:r>
          </w:p>
        </w:tc>
        <w:tc>
          <w:tcPr>
            <w:tcW w:w="3226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 xml:space="preserve">Доля рожденных первых детей в общей </w:t>
            </w:r>
            <w:proofErr w:type="gramStart"/>
            <w:r>
              <w:rPr>
                <w:rFonts w:ascii="PT Astra Serif" w:hAnsi="PT Astra Serif"/>
              </w:rPr>
              <w:t>численности</w:t>
            </w:r>
            <w:proofErr w:type="gramEnd"/>
            <w:r>
              <w:rPr>
                <w:rFonts w:ascii="PT Astra Serif" w:hAnsi="PT Astra Serif"/>
              </w:rPr>
              <w:t xml:space="preserve"> рожденных детей</w:t>
            </w:r>
          </w:p>
        </w:tc>
        <w:tc>
          <w:tcPr>
            <w:tcW w:w="1874" w:type="dxa"/>
            <w:vAlign w:val="center"/>
          </w:tcPr>
          <w:p w:rsidR="00B33221" w:rsidRPr="00D476D1" w:rsidRDefault="00B33221" w:rsidP="002B3D29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D476D1">
              <w:rPr>
                <w:rFonts w:ascii="PT Astra Serif" w:hAnsi="PT Astra Serif"/>
                <w:iCs/>
                <w:sz w:val="24"/>
                <w:szCs w:val="24"/>
              </w:rPr>
              <w:t>27</w:t>
            </w:r>
          </w:p>
        </w:tc>
        <w:tc>
          <w:tcPr>
            <w:tcW w:w="1869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26</w:t>
            </w:r>
          </w:p>
        </w:tc>
        <w:tc>
          <w:tcPr>
            <w:tcW w:w="1670" w:type="dxa"/>
            <w:vAlign w:val="center"/>
          </w:tcPr>
          <w:p w:rsidR="00B33221" w:rsidRDefault="008207CC" w:rsidP="008207CC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</w:t>
            </w:r>
          </w:p>
        </w:tc>
      </w:tr>
      <w:tr w:rsidR="00B33221" w:rsidTr="008207CC">
        <w:tc>
          <w:tcPr>
            <w:tcW w:w="932" w:type="dxa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6</w:t>
            </w:r>
          </w:p>
        </w:tc>
        <w:tc>
          <w:tcPr>
            <w:tcW w:w="3226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Доля рожденных вторых детей в общей 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рожденных детей</w:t>
            </w:r>
          </w:p>
        </w:tc>
        <w:tc>
          <w:tcPr>
            <w:tcW w:w="1874" w:type="dxa"/>
            <w:vAlign w:val="center"/>
          </w:tcPr>
          <w:p w:rsidR="00B33221" w:rsidRPr="00D476D1" w:rsidRDefault="00B33221" w:rsidP="002B3D29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D476D1">
              <w:rPr>
                <w:rFonts w:ascii="PT Astra Serif" w:hAnsi="PT Astra Serif"/>
                <w:iCs/>
                <w:sz w:val="24"/>
                <w:szCs w:val="24"/>
              </w:rPr>
              <w:t>36</w:t>
            </w:r>
          </w:p>
        </w:tc>
        <w:tc>
          <w:tcPr>
            <w:tcW w:w="1869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30</w:t>
            </w:r>
          </w:p>
        </w:tc>
        <w:tc>
          <w:tcPr>
            <w:tcW w:w="1670" w:type="dxa"/>
            <w:vAlign w:val="center"/>
          </w:tcPr>
          <w:p w:rsidR="00B33221" w:rsidRDefault="008207CC" w:rsidP="008207CC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6</w:t>
            </w:r>
          </w:p>
        </w:tc>
      </w:tr>
      <w:tr w:rsidR="00B33221" w:rsidTr="008207CC">
        <w:tc>
          <w:tcPr>
            <w:tcW w:w="932" w:type="dxa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7</w:t>
            </w:r>
          </w:p>
        </w:tc>
        <w:tc>
          <w:tcPr>
            <w:tcW w:w="3226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Доля рожденных третьих и последующих  детей в общей численности рожденных детей</w:t>
            </w:r>
          </w:p>
        </w:tc>
        <w:tc>
          <w:tcPr>
            <w:tcW w:w="1874" w:type="dxa"/>
            <w:vAlign w:val="center"/>
          </w:tcPr>
          <w:p w:rsidR="00B33221" w:rsidRPr="00D476D1" w:rsidRDefault="00B33221" w:rsidP="002B3D29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D476D1">
              <w:rPr>
                <w:rFonts w:ascii="PT Astra Serif" w:hAnsi="PT Astra Serif"/>
                <w:iCs/>
                <w:sz w:val="24"/>
                <w:szCs w:val="24"/>
              </w:rPr>
              <w:t>35</w:t>
            </w:r>
          </w:p>
        </w:tc>
        <w:tc>
          <w:tcPr>
            <w:tcW w:w="1869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44</w:t>
            </w:r>
          </w:p>
        </w:tc>
        <w:tc>
          <w:tcPr>
            <w:tcW w:w="1670" w:type="dxa"/>
            <w:vAlign w:val="center"/>
          </w:tcPr>
          <w:p w:rsidR="00B33221" w:rsidRDefault="008207CC" w:rsidP="008207CC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-9</w:t>
            </w:r>
          </w:p>
        </w:tc>
      </w:tr>
      <w:tr w:rsidR="00B33221" w:rsidTr="008207CC">
        <w:tc>
          <w:tcPr>
            <w:tcW w:w="932" w:type="dxa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8</w:t>
            </w:r>
          </w:p>
        </w:tc>
        <w:tc>
          <w:tcPr>
            <w:tcW w:w="3226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Профилактика и снижение абортов: количество проведенных абортов</w:t>
            </w:r>
          </w:p>
        </w:tc>
        <w:tc>
          <w:tcPr>
            <w:tcW w:w="1874" w:type="dxa"/>
            <w:vAlign w:val="center"/>
          </w:tcPr>
          <w:p w:rsidR="00B33221" w:rsidRPr="00C92194" w:rsidRDefault="00B33221" w:rsidP="002B3D29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C92194">
              <w:rPr>
                <w:rFonts w:ascii="PT Astra Serif" w:hAnsi="PT Astra Serif"/>
                <w:iCs/>
                <w:sz w:val="24"/>
                <w:szCs w:val="24"/>
              </w:rPr>
              <w:t>0</w:t>
            </w:r>
          </w:p>
        </w:tc>
        <w:tc>
          <w:tcPr>
            <w:tcW w:w="1869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0</w:t>
            </w:r>
          </w:p>
        </w:tc>
        <w:tc>
          <w:tcPr>
            <w:tcW w:w="1670" w:type="dxa"/>
            <w:vAlign w:val="center"/>
          </w:tcPr>
          <w:p w:rsidR="00B33221" w:rsidRDefault="008207CC" w:rsidP="008207CC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0</w:t>
            </w:r>
          </w:p>
        </w:tc>
      </w:tr>
      <w:tr w:rsidR="00B33221" w:rsidTr="008207CC">
        <w:tc>
          <w:tcPr>
            <w:tcW w:w="932" w:type="dxa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9</w:t>
            </w:r>
          </w:p>
        </w:tc>
        <w:tc>
          <w:tcPr>
            <w:tcW w:w="3226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</w:rPr>
              <w:t xml:space="preserve">Увеличение объемов высокотехнологичной помощи с применением вспомогательных репродуктивных технологий (ЭКО): доля женщин, имеющих направление на ЭКО, которым предоставлена помощь для оплаты медицинских услуг по подготовке </w:t>
            </w:r>
            <w:proofErr w:type="gramStart"/>
            <w:r>
              <w:rPr>
                <w:rFonts w:ascii="PT Astra Serif" w:hAnsi="PT Astra Serif"/>
              </w:rPr>
              <w:t>к</w:t>
            </w:r>
            <w:proofErr w:type="gramEnd"/>
            <w:r>
              <w:rPr>
                <w:rFonts w:ascii="PT Astra Serif" w:hAnsi="PT Astra Serif"/>
              </w:rPr>
              <w:t xml:space="preserve"> ЭКО</w:t>
            </w:r>
          </w:p>
        </w:tc>
        <w:tc>
          <w:tcPr>
            <w:tcW w:w="1874" w:type="dxa"/>
            <w:vAlign w:val="center"/>
          </w:tcPr>
          <w:p w:rsidR="00B33221" w:rsidRPr="00C92194" w:rsidRDefault="00B33221" w:rsidP="002B3D29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C92194">
              <w:rPr>
                <w:rFonts w:ascii="PT Astra Serif" w:hAnsi="PT Astra Serif"/>
                <w:iCs/>
                <w:sz w:val="24"/>
                <w:szCs w:val="24"/>
              </w:rPr>
              <w:t>95</w:t>
            </w:r>
          </w:p>
        </w:tc>
        <w:tc>
          <w:tcPr>
            <w:tcW w:w="1869" w:type="dxa"/>
            <w:vAlign w:val="center"/>
          </w:tcPr>
          <w:p w:rsidR="00B33221" w:rsidRDefault="008207CC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24</w:t>
            </w:r>
          </w:p>
        </w:tc>
        <w:tc>
          <w:tcPr>
            <w:tcW w:w="1670" w:type="dxa"/>
            <w:vAlign w:val="center"/>
          </w:tcPr>
          <w:p w:rsidR="00B33221" w:rsidRDefault="008207CC" w:rsidP="008207CC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71</w:t>
            </w:r>
          </w:p>
        </w:tc>
      </w:tr>
      <w:tr w:rsidR="00B33221" w:rsidTr="00BB5E74">
        <w:tc>
          <w:tcPr>
            <w:tcW w:w="9571" w:type="dxa"/>
            <w:gridSpan w:val="5"/>
          </w:tcPr>
          <w:p w:rsidR="00B33221" w:rsidRDefault="00B33221" w:rsidP="00673B6C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Региональный проект</w:t>
            </w:r>
            <w:r>
              <w:rPr>
                <w:rFonts w:ascii="PT Astra Serif" w:hAnsi="PT Astra Serif"/>
                <w:sz w:val="28"/>
              </w:rPr>
              <w:t xml:space="preserve"> «Старшее поколение»</w:t>
            </w:r>
          </w:p>
        </w:tc>
      </w:tr>
      <w:tr w:rsidR="00B33221" w:rsidTr="009A0F76">
        <w:tc>
          <w:tcPr>
            <w:tcW w:w="932" w:type="dxa"/>
          </w:tcPr>
          <w:p w:rsidR="00B33221" w:rsidRDefault="00B3322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lastRenderedPageBreak/>
              <w:t>1</w:t>
            </w:r>
          </w:p>
        </w:tc>
        <w:tc>
          <w:tcPr>
            <w:tcW w:w="3226" w:type="dxa"/>
          </w:tcPr>
          <w:p w:rsidR="00B33221" w:rsidRPr="000D113F" w:rsidRDefault="00B33221" w:rsidP="00B80E4B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D2DC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Число пациентов старше трудоспособного возраста, пролеченных на геронтологических койках</w:t>
            </w:r>
          </w:p>
        </w:tc>
        <w:tc>
          <w:tcPr>
            <w:tcW w:w="1874" w:type="dxa"/>
            <w:vAlign w:val="center"/>
          </w:tcPr>
          <w:p w:rsidR="00B33221" w:rsidRPr="00A27DB8" w:rsidRDefault="00B33221" w:rsidP="002B3D29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69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-</w:t>
            </w:r>
          </w:p>
        </w:tc>
        <w:tc>
          <w:tcPr>
            <w:tcW w:w="1670" w:type="dxa"/>
            <w:vAlign w:val="center"/>
          </w:tcPr>
          <w:p w:rsidR="00B33221" w:rsidRDefault="008207CC" w:rsidP="009A0F76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-</w:t>
            </w:r>
          </w:p>
        </w:tc>
      </w:tr>
      <w:tr w:rsidR="00B33221" w:rsidTr="009A0F76">
        <w:tc>
          <w:tcPr>
            <w:tcW w:w="932" w:type="dxa"/>
          </w:tcPr>
          <w:p w:rsidR="00B33221" w:rsidRDefault="00B3322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B33221" w:rsidRPr="000D113F" w:rsidRDefault="00B33221" w:rsidP="00B80E4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D2DCC">
              <w:rPr>
                <w:rFonts w:ascii="PT Astra Serif" w:hAnsi="PT Astra Serif"/>
                <w:sz w:val="24"/>
                <w:szCs w:val="24"/>
              </w:rPr>
              <w:t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874" w:type="dxa"/>
            <w:vAlign w:val="center"/>
          </w:tcPr>
          <w:p w:rsidR="00B33221" w:rsidRPr="00A27DB8" w:rsidRDefault="00B33221" w:rsidP="002B3D29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26,5</w:t>
            </w:r>
          </w:p>
        </w:tc>
        <w:tc>
          <w:tcPr>
            <w:tcW w:w="1869" w:type="dxa"/>
            <w:vAlign w:val="center"/>
          </w:tcPr>
          <w:p w:rsidR="00B33221" w:rsidRDefault="009A0F76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23,7</w:t>
            </w:r>
          </w:p>
        </w:tc>
        <w:tc>
          <w:tcPr>
            <w:tcW w:w="1670" w:type="dxa"/>
            <w:vAlign w:val="center"/>
          </w:tcPr>
          <w:p w:rsidR="00B33221" w:rsidRDefault="009A0F76" w:rsidP="009A0F76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2,8</w:t>
            </w:r>
          </w:p>
        </w:tc>
      </w:tr>
      <w:tr w:rsidR="00B33221" w:rsidTr="009A0F76">
        <w:tc>
          <w:tcPr>
            <w:tcW w:w="932" w:type="dxa"/>
          </w:tcPr>
          <w:p w:rsidR="00B33221" w:rsidRDefault="00B3322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</w:t>
            </w:r>
          </w:p>
        </w:tc>
        <w:tc>
          <w:tcPr>
            <w:tcW w:w="3226" w:type="dxa"/>
          </w:tcPr>
          <w:p w:rsidR="00B33221" w:rsidRPr="000D113F" w:rsidRDefault="00B33221" w:rsidP="00B80E4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0F7A">
              <w:rPr>
                <w:rFonts w:ascii="PT Astra Serif" w:hAnsi="PT Astra Serif"/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находятся под диспансерным наблюдением</w:t>
            </w:r>
          </w:p>
        </w:tc>
        <w:tc>
          <w:tcPr>
            <w:tcW w:w="1874" w:type="dxa"/>
            <w:vAlign w:val="center"/>
          </w:tcPr>
          <w:p w:rsidR="00B33221" w:rsidRPr="00A27DB8" w:rsidRDefault="00B33221" w:rsidP="002B3D29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59,6</w:t>
            </w:r>
          </w:p>
        </w:tc>
        <w:tc>
          <w:tcPr>
            <w:tcW w:w="1869" w:type="dxa"/>
            <w:vAlign w:val="center"/>
          </w:tcPr>
          <w:p w:rsidR="00B33221" w:rsidRDefault="009A0F76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48,8</w:t>
            </w:r>
          </w:p>
        </w:tc>
        <w:tc>
          <w:tcPr>
            <w:tcW w:w="1670" w:type="dxa"/>
            <w:vAlign w:val="center"/>
          </w:tcPr>
          <w:p w:rsidR="00B33221" w:rsidRDefault="009A0F76" w:rsidP="009A0F76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10,8</w:t>
            </w:r>
          </w:p>
        </w:tc>
      </w:tr>
      <w:tr w:rsidR="00B33221" w:rsidTr="009A0F76">
        <w:tc>
          <w:tcPr>
            <w:tcW w:w="932" w:type="dxa"/>
          </w:tcPr>
          <w:p w:rsidR="00B33221" w:rsidRDefault="00B3322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</w:t>
            </w:r>
          </w:p>
        </w:tc>
        <w:tc>
          <w:tcPr>
            <w:tcW w:w="3226" w:type="dxa"/>
          </w:tcPr>
          <w:p w:rsidR="00B33221" w:rsidRPr="000D113F" w:rsidRDefault="00B33221" w:rsidP="00B80E4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0F7A">
              <w:rPr>
                <w:rFonts w:ascii="PT Astra Serif" w:hAnsi="PT Astra Serif"/>
                <w:bCs/>
                <w:sz w:val="24"/>
                <w:szCs w:val="24"/>
              </w:rPr>
              <w:t xml:space="preserve">Численность лиц в возрасте 50-ти лет и старше, а также лиц </w:t>
            </w:r>
            <w:proofErr w:type="spellStart"/>
            <w:r w:rsidRPr="00D00F7A">
              <w:rPr>
                <w:rFonts w:ascii="PT Astra Serif" w:hAnsi="PT Astra Serif"/>
                <w:bCs/>
                <w:sz w:val="24"/>
                <w:szCs w:val="24"/>
              </w:rPr>
              <w:t>предпенсионного</w:t>
            </w:r>
            <w:proofErr w:type="spellEnd"/>
            <w:r w:rsidRPr="00D00F7A">
              <w:rPr>
                <w:rFonts w:ascii="PT Astra Serif" w:hAnsi="PT Astra Serif"/>
                <w:bCs/>
                <w:sz w:val="24"/>
                <w:szCs w:val="24"/>
              </w:rPr>
              <w:t xml:space="preserve">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1874" w:type="dxa"/>
            <w:vAlign w:val="center"/>
          </w:tcPr>
          <w:p w:rsidR="00B33221" w:rsidRPr="00A27DB8" w:rsidRDefault="00B33221" w:rsidP="002B3D29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24</w:t>
            </w:r>
          </w:p>
        </w:tc>
        <w:tc>
          <w:tcPr>
            <w:tcW w:w="1869" w:type="dxa"/>
            <w:vAlign w:val="center"/>
          </w:tcPr>
          <w:p w:rsidR="00B33221" w:rsidRDefault="00B33221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</w:t>
            </w:r>
          </w:p>
        </w:tc>
        <w:tc>
          <w:tcPr>
            <w:tcW w:w="1670" w:type="dxa"/>
            <w:vAlign w:val="center"/>
          </w:tcPr>
          <w:p w:rsidR="00B33221" w:rsidRDefault="009A0F76" w:rsidP="009A0F76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21</w:t>
            </w:r>
          </w:p>
        </w:tc>
      </w:tr>
      <w:tr w:rsidR="00B33221" w:rsidTr="009A0F76">
        <w:tc>
          <w:tcPr>
            <w:tcW w:w="932" w:type="dxa"/>
          </w:tcPr>
          <w:p w:rsidR="00B33221" w:rsidRDefault="00B3322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5</w:t>
            </w:r>
          </w:p>
        </w:tc>
        <w:tc>
          <w:tcPr>
            <w:tcW w:w="3226" w:type="dxa"/>
          </w:tcPr>
          <w:p w:rsidR="00B33221" w:rsidRPr="000D113F" w:rsidRDefault="00B33221" w:rsidP="00B80E4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0F7A">
              <w:rPr>
                <w:rFonts w:ascii="PT Astra Serif" w:hAnsi="PT Astra Serif"/>
                <w:bCs/>
                <w:sz w:val="24"/>
                <w:szCs w:val="24"/>
              </w:rPr>
              <w:t>Охват граждан пожилого возраста и инвалидов, обеспеченных долговременным уходом</w:t>
            </w:r>
          </w:p>
        </w:tc>
        <w:tc>
          <w:tcPr>
            <w:tcW w:w="1874" w:type="dxa"/>
            <w:vAlign w:val="center"/>
          </w:tcPr>
          <w:p w:rsidR="00B33221" w:rsidRPr="00A27DB8" w:rsidRDefault="00B33221" w:rsidP="002B3D29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220</w:t>
            </w:r>
          </w:p>
        </w:tc>
        <w:tc>
          <w:tcPr>
            <w:tcW w:w="1869" w:type="dxa"/>
            <w:vAlign w:val="center"/>
          </w:tcPr>
          <w:p w:rsidR="00B33221" w:rsidRDefault="009A0F76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220</w:t>
            </w:r>
          </w:p>
        </w:tc>
        <w:tc>
          <w:tcPr>
            <w:tcW w:w="1670" w:type="dxa"/>
            <w:vAlign w:val="center"/>
          </w:tcPr>
          <w:p w:rsidR="00B33221" w:rsidRDefault="009A0F76" w:rsidP="009A0F76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0</w:t>
            </w:r>
          </w:p>
        </w:tc>
      </w:tr>
      <w:tr w:rsidR="00B33221" w:rsidTr="009A0F76">
        <w:tc>
          <w:tcPr>
            <w:tcW w:w="932" w:type="dxa"/>
          </w:tcPr>
          <w:p w:rsidR="00B33221" w:rsidRDefault="00B3322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6</w:t>
            </w:r>
          </w:p>
        </w:tc>
        <w:tc>
          <w:tcPr>
            <w:tcW w:w="3226" w:type="dxa"/>
          </w:tcPr>
          <w:p w:rsidR="00B33221" w:rsidRPr="00D00F7A" w:rsidRDefault="00B33221" w:rsidP="00B80E4B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E313E">
              <w:rPr>
                <w:rFonts w:ascii="PT Astra Serif" w:hAnsi="PT Astra Serif"/>
                <w:sz w:val="24"/>
                <w:szCs w:val="24"/>
              </w:rPr>
              <w:t>Доля граждан старшего поколения вовлечённых в активное долголетие</w:t>
            </w:r>
          </w:p>
        </w:tc>
        <w:tc>
          <w:tcPr>
            <w:tcW w:w="1874" w:type="dxa"/>
            <w:vAlign w:val="center"/>
          </w:tcPr>
          <w:p w:rsidR="00B33221" w:rsidRPr="00A27DB8" w:rsidRDefault="00B33221" w:rsidP="002B3D29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60</w:t>
            </w:r>
          </w:p>
        </w:tc>
        <w:tc>
          <w:tcPr>
            <w:tcW w:w="1869" w:type="dxa"/>
            <w:vAlign w:val="center"/>
          </w:tcPr>
          <w:p w:rsidR="00B33221" w:rsidRDefault="009A0F76" w:rsidP="002B3D2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55</w:t>
            </w:r>
          </w:p>
        </w:tc>
        <w:tc>
          <w:tcPr>
            <w:tcW w:w="1670" w:type="dxa"/>
            <w:vAlign w:val="center"/>
          </w:tcPr>
          <w:p w:rsidR="00B33221" w:rsidRDefault="009A0F76" w:rsidP="009A0F76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5</w:t>
            </w:r>
          </w:p>
        </w:tc>
      </w:tr>
    </w:tbl>
    <w:p w:rsidR="00673B6C" w:rsidRPr="00673B6C" w:rsidRDefault="002B3D29" w:rsidP="002B3D29">
      <w:pPr>
        <w:tabs>
          <w:tab w:val="left" w:pos="5805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</w:p>
    <w:sectPr w:rsidR="00673B6C" w:rsidRPr="0067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6C"/>
    <w:rsid w:val="000864E8"/>
    <w:rsid w:val="002B3D29"/>
    <w:rsid w:val="00400810"/>
    <w:rsid w:val="00673B6C"/>
    <w:rsid w:val="008207CC"/>
    <w:rsid w:val="00856C1F"/>
    <w:rsid w:val="009A0F76"/>
    <w:rsid w:val="00B3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6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6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2020-06-15T12:18:00Z</dcterms:created>
  <dcterms:modified xsi:type="dcterms:W3CDTF">2020-06-15T12:18:00Z</dcterms:modified>
</cp:coreProperties>
</file>